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Rock River Current compresses a week of local news into one-minute video briefings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Rock River Current has added a weekly video roundup designed to give local readers a rapid overview of the biggest stories from across the Rock River area. The short-form package condenses the week’s most significant developments into roughly a minute, offering a quicker route into local news for audiences who want the essentials without reading through multiple full reports.</w:t>
      </w:r>
      <w:r/>
    </w:p>
    <w:p>
      <w:r/>
      <w:r>
        <w:t>The move reflects a broader shift in digital publishing towards repeatable recap formats that are easy to produce and simple for audiences to follow. Guidance for news recap videos from recapo.ai says effective formats rely on a fixed cadence, a clear structure and a narrowly defined audience focus, all of which can help build viewing habits over time. In that sense, Rock River Current’s weekly briefing fits a wider model in which newsrooms package the most important items into a predictable, digestible format.</w:t>
      </w:r>
      <w:r/>
    </w:p>
    <w:p>
      <w:r/>
      <w:r>
        <w:t>Other advice aimed at creators stresses that recap content works best when it is built carefully and transparently. ClickPop.ai recommends relying on trustworthy reporting, rewriting material in original language and making synthetic elements obvious rather than pretending they are real footage. It also argues that publishers should distinguish fact from opinion and correct errors promptly, underlining the importance of credibility in AI-assisted production.</w:t>
      </w:r>
      <w:r/>
    </w:p>
    <w:p>
      <w:r/>
      <w:r>
        <w:t>Weekly recap formats have also become more common in audio and video journalism because they meet a practical audience need. Ultracell Media notes that they offer convenience, context and timeliness for consumers, while also helping creators with planning, retention and audience growth. Similar workflow guides from DOMER.io, Live On Air Studio and Morphic describe recap production as a structured process in which research, scripting, voice, visuals and publishing are organised into a repeatable system, making it possible for small teams to turn around polished updates efficiently.</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4">
        <w:r>
          <w:rPr>
            <w:color w:val="0000EE"/>
            <w:u w:val="single"/>
          </w:rPr>
          <w:t>[5]</w:t>
        </w:r>
      </w:hyperlink>
      <w:r>
        <w:t xml:space="preserve">- Paragraph 4: </w:t>
      </w:r>
      <w:hyperlink r:id="rId15">
        <w:r>
          <w:rPr>
            <w:color w:val="0000EE"/>
            <w:u w:val="single"/>
          </w:rPr>
          <w:t>[4]</w:t>
        </w:r>
      </w:hyperlink>
      <w:r>
        <w:t xml:space="preserve">, </w:t>
      </w:r>
      <w:hyperlink r:id="rId14">
        <w:r>
          <w:rPr>
            <w:color w:val="0000EE"/>
            <w:u w:val="single"/>
          </w:rPr>
          <w:t>[5]</w:t>
        </w:r>
      </w:hyperlink>
      <w:r>
        <w:t xml:space="preserve">, </w:t>
      </w:r>
      <w:hyperlink r:id="rId12">
        <w:r>
          <w:rPr>
            <w:color w:val="0000EE"/>
            <w:u w:val="single"/>
          </w:rPr>
          <w:t>[6]</w:t>
        </w:r>
      </w:hyperlink>
      <w:r>
        <w:t xml:space="preserve">, </w:t>
      </w:r>
      <w:hyperlink r:id="rId11">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https://www.headlinesplus.com/story/a-weeks-news-in-60-seconds</w:t>
        </w:r>
      </w:hyperlink>
      <w:r>
        <w:t xml:space="preserve"> - Please view link - unable to able to access data</w:t>
      </w:r>
      <w:r/>
    </w:p>
    <w:p>
      <w:pPr>
        <w:pStyle w:val="ListNumber"/>
        <w:spacing w:line="240" w:lineRule="auto"/>
        <w:ind w:left="720"/>
      </w:pPr>
      <w:r/>
      <w:hyperlink r:id="rId10">
        <w:r>
          <w:rPr>
            <w:color w:val="0000EE"/>
            <w:u w:val="single"/>
          </w:rPr>
          <w:t>https://recapo.ai/blog/how-to-make-a-news-recap-video/</w:t>
        </w:r>
      </w:hyperlink>
      <w:r>
        <w:t xml:space="preserve"> - This article provides a comprehensive guide on creating news recap videos, emphasizing the importance of a consistent format and cadence. It outlines a repeatable pipeline for producing daily or weekly recaps, including steps like aggregation, summarization, narration, and captioning. The piece also discusses the significance of selecting a specific beat to cater to a targeted audience and the necessity of maintaining a structured and predictable format to build viewer habits.</w:t>
      </w:r>
      <w:r/>
    </w:p>
    <w:p>
      <w:pPr>
        <w:pStyle w:val="ListNumber"/>
        <w:spacing w:line="240" w:lineRule="auto"/>
        <w:ind w:left="720"/>
      </w:pPr>
      <w:r/>
      <w:hyperlink r:id="rId13">
        <w:r>
          <w:rPr>
            <w:color w:val="0000EE"/>
            <w:u w:val="single"/>
          </w:rPr>
          <w:t>https://www.clickpop.ai/guides/news-recap-videos-responsibly</w:t>
        </w:r>
      </w:hyperlink>
      <w:r>
        <w:t xml:space="preserve"> - This guide focuses on producing news recap videos responsibly using AI. It highlights the importance of sourcing information from reliable outlets, scripting in one's own words, and using graphics and illustrative visuals instead of fabricated footage. The article also emphasizes the need to label synthetic content clearly, separate fact from opinion, and publish corrections when necessary to maintain credibility and trustworthiness.</w:t>
      </w:r>
      <w:r/>
    </w:p>
    <w:p>
      <w:pPr>
        <w:pStyle w:val="ListNumber"/>
        <w:spacing w:line="240" w:lineRule="auto"/>
        <w:ind w:left="720"/>
      </w:pPr>
      <w:r/>
      <w:hyperlink r:id="rId15">
        <w:r>
          <w:rPr>
            <w:color w:val="0000EE"/>
            <w:u w:val="single"/>
          </w:rPr>
          <w:t>https://www.ultracellmedia.com/article/the-role-of-weekly-recap-and-news-update-formats-in-news-podcasts/</w:t>
        </w:r>
      </w:hyperlink>
      <w:r>
        <w:t xml:space="preserve"> - This article explores the role of weekly recaps and news update formats in news podcasts. It explains how these formats serve different listener needs by providing condensed overviews of significant news stories and real-time updates. The piece discusses the benefits for listeners, such as convenience, context, timeliness, and engagement, and highlights the advantages for podcast creators, including audience retention, content planning, authority building, and monetization opportunities.</w:t>
      </w:r>
      <w:r/>
    </w:p>
    <w:p>
      <w:pPr>
        <w:pStyle w:val="ListNumber"/>
        <w:spacing w:line="240" w:lineRule="auto"/>
        <w:ind w:left="720"/>
      </w:pPr>
      <w:r/>
      <w:hyperlink r:id="rId14">
        <w:r>
          <w:rPr>
            <w:color w:val="0000EE"/>
            <w:u w:val="single"/>
          </w:rPr>
          <w:t>https://domer.io/blog/ai-video-workflow-reality-tv-recap-guide</w:t>
        </w:r>
      </w:hyperlink>
      <w:r>
        <w:t xml:space="preserve"> - This guide discusses the use of AI-assisted production in creating reality TV recap and news clips. It emphasizes the importance of timeliness in recap videos and how AI can streamline the production process by generating B-roll, drafting scripts, synthesizing voiceovers, and producing vertical cutdowns for social platforms. The article provides a comprehensive workflow for entertainment and reality-TV recap content, covering research discipline, script structure, visual consistency, voice and pacing, assembly checklists, and publishing strategy.</w:t>
      </w:r>
      <w:r/>
    </w:p>
    <w:p>
      <w:pPr>
        <w:pStyle w:val="ListNumber"/>
        <w:spacing w:line="240" w:lineRule="auto"/>
        <w:ind w:left="720"/>
      </w:pPr>
      <w:r/>
      <w:hyperlink r:id="rId12">
        <w:r>
          <w:rPr>
            <w:color w:val="0000EE"/>
            <w:u w:val="single"/>
          </w:rPr>
          <w:t>https://www.liveonairstudio.com/podcast-templates/news-recap</w:t>
        </w:r>
      </w:hyperlink>
      <w:r>
        <w:t xml:space="preserve"> - This resource offers a news and recap podcast template designed for short, sharp weekly recaps. It includes a structured outline with prompts for each segment, such as a cold-open headline, top three stories, a deep dive on a selected story, a hot take or prediction, and a quick close with a call to action. The template is optimized for consistency and daily or weekly publishing habits, making it suitable for industry analysts, newsletter authors, and category experts.</w:t>
      </w:r>
      <w:r/>
    </w:p>
    <w:p>
      <w:pPr>
        <w:pStyle w:val="ListNumber"/>
        <w:spacing w:line="240" w:lineRule="auto"/>
        <w:ind w:left="720"/>
      </w:pPr>
      <w:r/>
      <w:hyperlink r:id="rId11">
        <w:r>
          <w:rPr>
            <w:color w:val="0000EE"/>
            <w:u w:val="single"/>
          </w:rPr>
          <w:t>https://morphic.com/resources/guides/media/local-newsrooms-explainer-recap-ai</w:t>
        </w:r>
      </w:hyperlink>
      <w:r>
        <w:t xml:space="preserve"> - This guide explains how small newsrooms can produce explainer and recap videos using AI. It outlines a workflow where journalists can script a piece from the published story, generate a presenter or voiceover, add maps, charts, and generic B-roll, and assemble and publish the video in one place. The article emphasizes the efficiency of this process, allowing a single journalist to produce a polished explainer or recap video without the need for a separate video team.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adlinesplus.com/story/a-weeks-news-in-60-seconds" TargetMode="External"/><Relationship Id="rId10" Type="http://schemas.openxmlformats.org/officeDocument/2006/relationships/hyperlink" Target="https://recapo.ai/blog/how-to-make-a-news-recap-video/" TargetMode="External"/><Relationship Id="rId11" Type="http://schemas.openxmlformats.org/officeDocument/2006/relationships/hyperlink" Target="https://morphic.com/resources/guides/media/local-newsrooms-explainer-recap-ai" TargetMode="External"/><Relationship Id="rId12" Type="http://schemas.openxmlformats.org/officeDocument/2006/relationships/hyperlink" Target="https://www.liveonairstudio.com/podcast-templates/news-recap" TargetMode="External"/><Relationship Id="rId13" Type="http://schemas.openxmlformats.org/officeDocument/2006/relationships/hyperlink" Target="https://www.clickpop.ai/guides/news-recap-videos-responsibly" TargetMode="External"/><Relationship Id="rId14" Type="http://schemas.openxmlformats.org/officeDocument/2006/relationships/hyperlink" Target="https://domer.io/blog/ai-video-workflow-reality-tv-recap-guide" TargetMode="External"/><Relationship Id="rId15" Type="http://schemas.openxmlformats.org/officeDocument/2006/relationships/hyperlink" Target="https://www.ultracellmedia.com/article/the-role-of-weekly-recap-and-news-update-formats-in-news-podcasts/"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