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WSJ’s Doppler turns millions of social videos and podcasts into election stories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Wall Street Journal has begun publishing stories informed by Doppler, a custom AI system it developed to broaden its midterm election coverage. According to Andrew Deck of Nieman Lab, the tool has already processed more than 25 million TikTok videos, about 500,000 podcast episodes and thousands of Instagram clips and cable news segments, giving the newsroom a way to track political discussion far beyond the usual polling sample. Aja Whitaker-Moore, the Journal’s deputy editor-in-chief, said the aim is not to forecast the outcome of the election, but to map the themes running through conversations about politics as they surface in culture, work, money, family and community.</w:t>
      </w:r>
      <w:r/>
    </w:p>
    <w:p>
      <w:r/>
      <w:r>
        <w:t>The Journal’s approach reflects a wider shift in newsroom use of artificial intelligence, but with a more ambitious scope than the transcription and summarisation tools adopted elsewhere. Rather than simply helping reporters sift through material faster, Doppler is being used to conduct large-scale analysis and turn those findings into publishable journalism. Nieman Lab reported that the paper intends to use the tool to surface voter concerns, priorities and sentiments that more traditional surveys may miss, then fold those insights into its election coverage ahead of Election Day.</w:t>
      </w:r>
      <w:r/>
    </w:p>
    <w:p>
      <w:r/>
      <w:r>
        <w:t>Industry summaries of the system suggest Doppler relies on embedding models that convert text and images into numerical vectors, making it possible to group content into thematic clusters and identify patterns across vast amounts of online material. The Journal has also signalled that the project may not remain confined to politics. According to one report, editors are considering whether the same analytical framework could be extended to other desks, which would make Doppler a test case for how far AI can be woven into reporting without replacing the judgement of journalists themselves.</w:t>
      </w:r>
      <w:r/>
    </w:p>
    <w:p>
      <w:r/>
      <w:r>
        <w:t>That distinction remains central to how the Journal has presented the initiative. In a letter to staff dated 21 September, editor-in-chief Emma Tucker reportedly stressed that the system is intended to assist reporters rather than substitute for them, with journalists still responsible for deciding which questions to ask, checking material and making editorial calls. The broader coverage plan also includes on-the-ground reporting, suggesting the paper is trying to pair machine-driven pattern spotting with old-fashioned field reporting rather than treat the technology as a stand-alone news engine.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[5]</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https://talkingbiznews.com/media-news/wsjs-ai-tool-doppler-is-creating-stories/</w:t>
        </w:r>
      </w:hyperlink>
      <w:r>
        <w:t xml:space="preserve"> - Please view link - unable to able to access data</w:t>
      </w:r>
      <w:r/>
    </w:p>
    <w:p>
      <w:pPr>
        <w:pStyle w:val="ListNumber"/>
        <w:spacing w:line="240" w:lineRule="auto"/>
        <w:ind w:left="720"/>
      </w:pPr>
      <w:r/>
      <w:hyperlink r:id="rId10">
        <w:r>
          <w:rPr>
            <w:color w:val="0000EE"/>
            <w:u w:val="single"/>
          </w:rPr>
          <w:t>https://www.niemanlab.org/2026/10/the-wall-street-journals-new-ai-tool-doppler-forecasts-the-issues-that-will-shape-the-midterm-elections/</w:t>
        </w:r>
      </w:hyperlink>
      <w:r>
        <w:t xml:space="preserve"> - In late September 2026, The Wall Street Journal introduced 'Doppler,' an AI tool designed to enhance midterm election coverage. Doppler has analysed over 25 million TikTok videos and 500,000 podcast episodes to identify voter sentiments and concerns that traditional polling might overlook. Aja Whitaker-Moore, the Journal's deputy editor-in-chief, stated that the tool aims to tap into various conversations across culture, work, money, family, and community to provide a comprehensive understanding of public discourse. The Journal plans to publish insights derived from Doppler in upcoming stories before Election Day.</w:t>
      </w:r>
      <w:r/>
    </w:p>
    <w:p>
      <w:pPr>
        <w:pStyle w:val="ListNumber"/>
        <w:spacing w:line="240" w:lineRule="auto"/>
        <w:ind w:left="720"/>
      </w:pPr>
      <w:r/>
      <w:hyperlink r:id="rId12">
        <w:r>
          <w:rPr>
            <w:color w:val="0000EE"/>
            <w:u w:val="single"/>
          </w:rPr>
          <w:t>https://wisevoter.com/world/us/2026/10/21/wsj-deploys-ai-election-trends</w:t>
        </w:r>
      </w:hyperlink>
      <w:r>
        <w:t xml:space="preserve"> - The Wall Street Journal has deployed 'Doppler,' an AI tool that analyses millions of social media posts and podcasts to gauge voter sentiment ahead of the midterm elections. By processing vast amounts of digital content, Doppler aims to uncover voter priorities and sentiments that traditional polling methods may miss. The tool employs embedding models to convert text and images into vectors, enabling the identification of thematic clusters in content. This approach provides a data-driven perspective on public discourse, complementing standard campaign reporting.</w:t>
      </w:r>
      <w:r/>
    </w:p>
    <w:p>
      <w:pPr>
        <w:pStyle w:val="ListNumber"/>
        <w:spacing w:line="240" w:lineRule="auto"/>
        <w:ind w:left="720"/>
      </w:pPr>
      <w:r/>
      <w:hyperlink r:id="rId13">
        <w:r>
          <w:rPr>
            <w:color w:val="0000EE"/>
            <w:u w:val="single"/>
          </w:rPr>
          <w:t>https://wearethefrontier.org/world/us/2026/10/21/journal-deploys-ai-tool-election-sentiment</w:t>
        </w:r>
      </w:hyperlink>
      <w:r>
        <w:t xml:space="preserve"> - The Wall Street Journal has launched 'Doppler,' an AI tool that processes over 25 million TikTok videos and 500,000 podcast episodes to analyse voter sentiment patterns ahead of the midterm elections. By vectorising millions of social media posts, Doppler aims to reveal voter priorities and sentiment shifts that traditional polling methods might overlook. The Journal is considering expanding this analytical approach to other newsroom desks beyond political coverage. Doppler uses embedding models to convert text and images into numerical vectors, which are then mapped into thematic clusters, facilitating the identification of patterns in public discourse.</w:t>
      </w:r>
      <w:r/>
    </w:p>
    <w:p>
      <w:pPr>
        <w:pStyle w:val="ListNumber"/>
        <w:spacing w:line="240" w:lineRule="auto"/>
        <w:ind w:left="720"/>
      </w:pPr>
      <w:r/>
      <w:hyperlink r:id="rId14">
        <w:r>
          <w:rPr>
            <w:color w:val="0000EE"/>
            <w:u w:val="single"/>
          </w:rPr>
          <w:t>https://mainstreetindependent.com/articles/2026-09-21-wsj-to-deploy-ai-tool-analyzing-tiktoks-podcasts-for-midterm-coverage</w:t>
        </w:r>
      </w:hyperlink>
      <w:r>
        <w:t xml:space="preserve"> - In a letter dated September 21, 2026, Wall Street Journal Editor-in-Chief Emma Tucker outlined the publication's 2026 midterm coverage plan, highlighting the development of an AI tool that analyses TikTok and podcast content to track voter conversations. Tucker emphasised that the AI tool is not a replacement for reporting but a means to assist journalists in understanding voter sentiments. Journalists are responsible for selecting questions, verifying material, and making editorial judgments. The coverage includes a 'Rooted In' series, with reporters providing on-the-ground insights from various locations.</w:t>
      </w:r>
      <w:r/>
    </w:p>
    <w:p>
      <w:pPr>
        <w:pStyle w:val="ListNumber"/>
        <w:spacing w:line="240" w:lineRule="auto"/>
        <w:ind w:left="720"/>
      </w:pPr>
      <w:r/>
      <w:hyperlink r:id="rId11">
        <w:r>
          <w:rPr>
            <w:color w:val="0000EE"/>
            <w:u w:val="single"/>
          </w:rPr>
          <w:t>https://www.bespacific.com/wsj-new-ai-tool-doppler-forecasts-issues-that-will-shape-midterm-elections/</w:t>
        </w:r>
      </w:hyperlink>
      <w:r>
        <w:t xml:space="preserve"> - The Wall Street Journal's new AI tool, 'Doppler,' forecasts issues that will shape the midterm elections. The tool has ingested 25 million TikTok videos and 500,000 podcasts to gain new insight into U.S. voters. The Journal uses Doppler to monitor trends across the internet and identify voter priorities, concerns, and sentiments that traditional polling might miss. Aja Whitaker-Moore, the deputy editor-in-chief of the Journal, stated that the tool aims to tap into various conversations across culture, work, money, family, and community to provide a comprehensive understanding of public discourse.</w:t>
      </w:r>
      <w:r/>
    </w:p>
    <w:p>
      <w:pPr>
        <w:pStyle w:val="ListNumber"/>
        <w:spacing w:line="240" w:lineRule="auto"/>
        <w:ind w:left="720"/>
      </w:pPr>
      <w:r/>
      <w:hyperlink r:id="rId16">
        <w:r>
          <w:rPr>
            <w:color w:val="0000EE"/>
            <w:u w:val="single"/>
          </w:rPr>
          <w:t>https://www.narrativa.com/the-wall-street-journal-uses-narrativas-ai-for-its-news-automation/</w:t>
        </w:r>
      </w:hyperlink>
      <w:r>
        <w:t xml:space="preserve"> - The Wall Street Journal has adopted Narrativa Navigator's AI platform to support the generation of financial and economic news content. This strategic move means that Narrativa's AI technology is now producing real-time news narratives based on structured data from the most influential markets in the United States and Europe. While the core news content is generated by Narrativa's AI system, WSJ editors then refine, contextualise, and enrich the articles with expert insights and analysis, ensuring the final output maintains the publication's high editorial standards.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lkingbiznews.com/media-news/wsjs-ai-tool-doppler-is-creating-stories/" TargetMode="External"/><Relationship Id="rId10" Type="http://schemas.openxmlformats.org/officeDocument/2006/relationships/hyperlink" Target="https://www.niemanlab.org/2026/10/the-wall-street-journals-new-ai-tool-doppler-forecasts-the-issues-that-will-shape-the-midterm-elections/" TargetMode="External"/><Relationship Id="rId11" Type="http://schemas.openxmlformats.org/officeDocument/2006/relationships/hyperlink" Target="https://www.bespacific.com/wsj-new-ai-tool-doppler-forecasts-issues-that-will-shape-midterm-elections/" TargetMode="External"/><Relationship Id="rId12" Type="http://schemas.openxmlformats.org/officeDocument/2006/relationships/hyperlink" Target="https://wisevoter.com/world/us/2026/10/21/wsj-deploys-ai-election-trends" TargetMode="External"/><Relationship Id="rId13" Type="http://schemas.openxmlformats.org/officeDocument/2006/relationships/hyperlink" Target="https://wearethefrontier.org/world/us/2026/10/21/journal-deploys-ai-tool-election-sentiment" TargetMode="External"/><Relationship Id="rId14" Type="http://schemas.openxmlformats.org/officeDocument/2006/relationships/hyperlink" Target="https://mainstreetindependent.com/articles/2026-09-21-wsj-to-deploy-ai-tool-analyzing-tiktoks-podcasts-for-midterm-coverage" TargetMode="External"/><Relationship Id="rId15" Type="http://schemas.openxmlformats.org/officeDocument/2006/relationships/hyperlink" Target="https://www.noahwire.com" TargetMode="External"/><Relationship Id="rId16" Type="http://schemas.openxmlformats.org/officeDocument/2006/relationships/hyperlink" Target="https://www.narrativa.com/the-wall-street-journal-uses-narrativas-ai-for-its-news-autom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